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E0" w:rsidRDefault="00EA2EE0" w:rsidP="00EA2EE0">
      <w:pPr>
        <w:jc w:val="center"/>
      </w:pPr>
      <w:r>
        <w:t>Филиал № 1</w:t>
      </w:r>
      <w:r w:rsidR="00F82804">
        <w:t xml:space="preserve"> «</w:t>
      </w:r>
      <w:r w:rsidR="008033B7">
        <w:t>Але</w:t>
      </w:r>
      <w:r w:rsidR="00F82804">
        <w:t>нушка»</w:t>
      </w:r>
      <w:r w:rsidR="00043F64">
        <w:t xml:space="preserve"> МБДОУ</w:t>
      </w:r>
      <w:r>
        <w:t xml:space="preserve"> № </w:t>
      </w:r>
      <w:smartTag w:uri="urn:schemas-microsoft-com:office:smarttags" w:element="metricconverter">
        <w:smartTagPr>
          <w:attr w:name="ProductID" w:val="23 г"/>
        </w:smartTagPr>
        <w:r>
          <w:t>23 г</w:t>
        </w:r>
      </w:smartTag>
      <w:r>
        <w:t>. Пензы</w:t>
      </w:r>
      <w:r w:rsidR="00F82804">
        <w:t xml:space="preserve"> «Росиночка»</w:t>
      </w:r>
    </w:p>
    <w:p w:rsidR="00EA2EE0" w:rsidRDefault="00EA2EE0" w:rsidP="00EA2EE0"/>
    <w:p w:rsidR="00EA2EE0" w:rsidRDefault="00EA2EE0" w:rsidP="00EA2EE0">
      <w:pPr>
        <w:spacing w:line="360" w:lineRule="auto"/>
      </w:pPr>
    </w:p>
    <w:p w:rsidR="00EA2EE0" w:rsidRDefault="00EA2EE0" w:rsidP="00EA2EE0">
      <w:pPr>
        <w:spacing w:line="360" w:lineRule="auto"/>
      </w:pPr>
    </w:p>
    <w:p w:rsidR="00EA2EE0" w:rsidRPr="00FE09A0" w:rsidRDefault="00EA2EE0" w:rsidP="00EA2EE0">
      <w:pPr>
        <w:spacing w:line="360" w:lineRule="auto"/>
        <w:jc w:val="center"/>
        <w:rPr>
          <w:sz w:val="32"/>
          <w:szCs w:val="32"/>
        </w:rPr>
      </w:pPr>
    </w:p>
    <w:p w:rsidR="00EA2EE0" w:rsidRDefault="00EA2EE0" w:rsidP="00EA2EE0">
      <w:pPr>
        <w:spacing w:line="360" w:lineRule="auto"/>
        <w:jc w:val="center"/>
        <w:rPr>
          <w:b/>
          <w:sz w:val="32"/>
          <w:szCs w:val="32"/>
        </w:rPr>
      </w:pPr>
    </w:p>
    <w:p w:rsidR="00EA2EE0" w:rsidRDefault="00EA2EE0" w:rsidP="00EA2EE0">
      <w:pPr>
        <w:spacing w:line="360" w:lineRule="auto"/>
        <w:jc w:val="center"/>
        <w:rPr>
          <w:b/>
          <w:sz w:val="32"/>
          <w:szCs w:val="32"/>
        </w:rPr>
      </w:pPr>
    </w:p>
    <w:p w:rsidR="00EA2EE0" w:rsidRDefault="00EA2EE0" w:rsidP="00EA2EE0">
      <w:pPr>
        <w:spacing w:line="360" w:lineRule="auto"/>
        <w:jc w:val="center"/>
        <w:rPr>
          <w:b/>
          <w:sz w:val="32"/>
          <w:szCs w:val="32"/>
        </w:rPr>
      </w:pPr>
    </w:p>
    <w:p w:rsidR="00EA2EE0" w:rsidRDefault="00EA2EE0" w:rsidP="00EA2EE0">
      <w:pPr>
        <w:spacing w:line="360" w:lineRule="auto"/>
        <w:jc w:val="center"/>
        <w:rPr>
          <w:b/>
          <w:sz w:val="32"/>
          <w:szCs w:val="32"/>
        </w:rPr>
      </w:pPr>
      <w:r w:rsidRPr="00FE09A0">
        <w:rPr>
          <w:b/>
          <w:sz w:val="32"/>
          <w:szCs w:val="32"/>
        </w:rPr>
        <w:t>Консультация для родителей</w:t>
      </w:r>
    </w:p>
    <w:p w:rsidR="00F82804" w:rsidRDefault="00F82804" w:rsidP="00EA2EE0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«Как правильно подготовить ребенка </w:t>
      </w:r>
    </w:p>
    <w:p w:rsidR="00EA2EE0" w:rsidRPr="00BB5FFC" w:rsidRDefault="00F82804" w:rsidP="00EA2EE0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к обучению письму</w:t>
      </w:r>
      <w:r w:rsidR="00EA2EE0" w:rsidRPr="00BB5FFC">
        <w:rPr>
          <w:sz w:val="40"/>
          <w:szCs w:val="40"/>
        </w:rPr>
        <w:t>»</w:t>
      </w:r>
    </w:p>
    <w:p w:rsidR="00EA2EE0" w:rsidRDefault="00EA2EE0" w:rsidP="00EA2EE0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</w:t>
      </w:r>
    </w:p>
    <w:p w:rsidR="00EA2EE0" w:rsidRDefault="00EA2EE0" w:rsidP="00EA2EE0">
      <w:pPr>
        <w:spacing w:line="360" w:lineRule="auto"/>
        <w:rPr>
          <w:szCs w:val="28"/>
        </w:rPr>
      </w:pPr>
    </w:p>
    <w:p w:rsidR="00F82804" w:rsidRDefault="00F82804" w:rsidP="00EA2EE0">
      <w:pPr>
        <w:spacing w:line="360" w:lineRule="auto"/>
        <w:rPr>
          <w:szCs w:val="28"/>
        </w:rPr>
      </w:pPr>
    </w:p>
    <w:p w:rsidR="00F82804" w:rsidRDefault="00F82804" w:rsidP="008033B7">
      <w:pPr>
        <w:spacing w:line="360" w:lineRule="auto"/>
        <w:jc w:val="center"/>
        <w:rPr>
          <w:szCs w:val="28"/>
        </w:rPr>
      </w:pPr>
    </w:p>
    <w:p w:rsidR="00EA2EE0" w:rsidRDefault="00EA2EE0" w:rsidP="008033B7">
      <w:pPr>
        <w:spacing w:line="360" w:lineRule="auto"/>
        <w:jc w:val="right"/>
        <w:rPr>
          <w:szCs w:val="28"/>
        </w:rPr>
      </w:pPr>
      <w:r>
        <w:rPr>
          <w:szCs w:val="28"/>
        </w:rPr>
        <w:t>Составила: воспитатель</w:t>
      </w:r>
    </w:p>
    <w:p w:rsidR="00EA2EE0" w:rsidRPr="008033B7" w:rsidRDefault="008033B7" w:rsidP="008033B7">
      <w:pPr>
        <w:spacing w:line="360" w:lineRule="auto"/>
        <w:jc w:val="right"/>
        <w:rPr>
          <w:szCs w:val="28"/>
        </w:rPr>
      </w:pPr>
      <w:r>
        <w:rPr>
          <w:szCs w:val="28"/>
        </w:rPr>
        <w:t>средней группы № 1</w:t>
      </w:r>
    </w:p>
    <w:p w:rsidR="00EA2EE0" w:rsidRDefault="00EA2EE0" w:rsidP="008033B7">
      <w:pPr>
        <w:spacing w:line="360" w:lineRule="auto"/>
        <w:jc w:val="right"/>
        <w:rPr>
          <w:szCs w:val="28"/>
        </w:rPr>
      </w:pPr>
      <w:r>
        <w:rPr>
          <w:szCs w:val="28"/>
        </w:rPr>
        <w:t>Романова Елена Григорьевна</w:t>
      </w:r>
    </w:p>
    <w:p w:rsidR="00EA2EE0" w:rsidRDefault="00EA2EE0" w:rsidP="008033B7">
      <w:pPr>
        <w:spacing w:line="360" w:lineRule="auto"/>
        <w:jc w:val="right"/>
        <w:rPr>
          <w:szCs w:val="28"/>
        </w:rPr>
      </w:pPr>
    </w:p>
    <w:p w:rsidR="00EA2EE0" w:rsidRDefault="00EA2EE0" w:rsidP="008033B7">
      <w:pPr>
        <w:spacing w:line="360" w:lineRule="auto"/>
        <w:rPr>
          <w:szCs w:val="28"/>
        </w:rPr>
      </w:pPr>
    </w:p>
    <w:p w:rsidR="00EA2EE0" w:rsidRDefault="00EA2EE0" w:rsidP="00EA2EE0">
      <w:pPr>
        <w:spacing w:line="360" w:lineRule="auto"/>
        <w:jc w:val="center"/>
        <w:rPr>
          <w:szCs w:val="28"/>
        </w:rPr>
      </w:pPr>
    </w:p>
    <w:p w:rsidR="00EA2EE0" w:rsidRDefault="00EA2EE0" w:rsidP="00EA2EE0">
      <w:pPr>
        <w:spacing w:line="360" w:lineRule="auto"/>
        <w:jc w:val="center"/>
        <w:rPr>
          <w:szCs w:val="28"/>
        </w:rPr>
      </w:pPr>
    </w:p>
    <w:p w:rsidR="00EA2EE0" w:rsidRDefault="00EA2EE0" w:rsidP="00EA2EE0">
      <w:pPr>
        <w:spacing w:line="360" w:lineRule="auto"/>
        <w:jc w:val="center"/>
        <w:rPr>
          <w:szCs w:val="28"/>
        </w:rPr>
      </w:pPr>
    </w:p>
    <w:p w:rsidR="00EA2EE0" w:rsidRDefault="00EA2EE0" w:rsidP="00EA2EE0">
      <w:pPr>
        <w:spacing w:line="360" w:lineRule="auto"/>
        <w:jc w:val="center"/>
        <w:rPr>
          <w:szCs w:val="28"/>
        </w:rPr>
      </w:pPr>
    </w:p>
    <w:p w:rsidR="00EA2EE0" w:rsidRDefault="00EA2EE0" w:rsidP="00EA2EE0">
      <w:pPr>
        <w:spacing w:line="360" w:lineRule="auto"/>
        <w:jc w:val="center"/>
        <w:rPr>
          <w:szCs w:val="28"/>
        </w:rPr>
      </w:pPr>
    </w:p>
    <w:p w:rsidR="00EA2EE0" w:rsidRDefault="00EA2EE0" w:rsidP="00EA2EE0">
      <w:pPr>
        <w:spacing w:line="360" w:lineRule="auto"/>
        <w:jc w:val="center"/>
        <w:rPr>
          <w:szCs w:val="28"/>
        </w:rPr>
      </w:pPr>
    </w:p>
    <w:p w:rsidR="00F82804" w:rsidRDefault="00F82804" w:rsidP="00F82804">
      <w:pPr>
        <w:spacing w:line="360" w:lineRule="auto"/>
        <w:jc w:val="center"/>
        <w:rPr>
          <w:szCs w:val="28"/>
        </w:rPr>
      </w:pPr>
      <w:r>
        <w:rPr>
          <w:szCs w:val="28"/>
        </w:rPr>
        <w:t>Пенза</w:t>
      </w:r>
    </w:p>
    <w:p w:rsidR="00F82804" w:rsidRPr="00FE09A0" w:rsidRDefault="00F82804" w:rsidP="00F82804">
      <w:pPr>
        <w:spacing w:line="360" w:lineRule="auto"/>
        <w:jc w:val="center"/>
        <w:rPr>
          <w:b/>
          <w:szCs w:val="28"/>
        </w:rPr>
      </w:pPr>
      <w:r>
        <w:rPr>
          <w:szCs w:val="28"/>
        </w:rPr>
        <w:t xml:space="preserve">2016 </w:t>
      </w:r>
    </w:p>
    <w:p w:rsidR="00EA2EE0" w:rsidRDefault="00EA2EE0" w:rsidP="00EA2EE0">
      <w:pPr>
        <w:spacing w:line="360" w:lineRule="auto"/>
        <w:jc w:val="center"/>
        <w:rPr>
          <w:szCs w:val="28"/>
        </w:rPr>
      </w:pPr>
    </w:p>
    <w:p w:rsidR="00EA2EE0" w:rsidRDefault="00043F64" w:rsidP="00F8280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Тема: «</w:t>
      </w:r>
      <w:r w:rsidR="00F82804" w:rsidRPr="00F82804">
        <w:rPr>
          <w:b/>
          <w:sz w:val="36"/>
          <w:szCs w:val="36"/>
        </w:rPr>
        <w:t>Как правильно подготовить ребенка к обучению письму</w:t>
      </w:r>
      <w:r>
        <w:rPr>
          <w:b/>
          <w:sz w:val="36"/>
          <w:szCs w:val="36"/>
        </w:rPr>
        <w:t>»</w:t>
      </w:r>
    </w:p>
    <w:p w:rsidR="00F82804" w:rsidRDefault="00F82804" w:rsidP="00F82804">
      <w:pPr>
        <w:spacing w:line="360" w:lineRule="auto"/>
        <w:rPr>
          <w:szCs w:val="28"/>
        </w:rPr>
      </w:pPr>
    </w:p>
    <w:p w:rsidR="00F82804" w:rsidRDefault="00F82804" w:rsidP="002156FE">
      <w:pPr>
        <w:spacing w:line="360" w:lineRule="auto"/>
        <w:jc w:val="both"/>
        <w:rPr>
          <w:szCs w:val="28"/>
        </w:rPr>
      </w:pPr>
      <w:r w:rsidRPr="008B781C">
        <w:rPr>
          <w:b/>
          <w:szCs w:val="28"/>
        </w:rPr>
        <w:t xml:space="preserve">Цель: </w:t>
      </w:r>
      <w:r w:rsidR="008B781C">
        <w:rPr>
          <w:szCs w:val="28"/>
        </w:rPr>
        <w:t>расширить и углубить знания родителей о выработке  навыков,  необходимых для письма.</w:t>
      </w:r>
    </w:p>
    <w:p w:rsidR="00B849AC" w:rsidRDefault="00F70AD8" w:rsidP="00B849AC">
      <w:pPr>
        <w:spacing w:line="360" w:lineRule="auto"/>
        <w:rPr>
          <w:b/>
          <w:szCs w:val="28"/>
        </w:rPr>
      </w:pPr>
      <w:r w:rsidRPr="00B849AC">
        <w:rPr>
          <w:b/>
          <w:szCs w:val="28"/>
        </w:rPr>
        <w:t>Задачи:</w:t>
      </w:r>
      <w:r w:rsidR="00B849AC" w:rsidRPr="00B849AC">
        <w:rPr>
          <w:b/>
          <w:szCs w:val="28"/>
        </w:rPr>
        <w:t xml:space="preserve"> </w:t>
      </w:r>
      <w:r w:rsidRPr="00B849AC">
        <w:rPr>
          <w:b/>
          <w:szCs w:val="28"/>
        </w:rPr>
        <w:t xml:space="preserve"> </w:t>
      </w:r>
    </w:p>
    <w:p w:rsidR="008B781C" w:rsidRDefault="002156FE" w:rsidP="002156FE">
      <w:pPr>
        <w:pStyle w:val="a3"/>
        <w:numPr>
          <w:ilvl w:val="0"/>
          <w:numId w:val="6"/>
        </w:numPr>
        <w:spacing w:line="360" w:lineRule="auto"/>
        <w:jc w:val="both"/>
        <w:rPr>
          <w:szCs w:val="28"/>
        </w:rPr>
      </w:pPr>
      <w:r>
        <w:rPr>
          <w:szCs w:val="28"/>
        </w:rPr>
        <w:t>Познакомить родителей с правилами контроля</w:t>
      </w:r>
      <w:r w:rsidR="00F70AD8" w:rsidRPr="00B849AC">
        <w:rPr>
          <w:szCs w:val="28"/>
        </w:rPr>
        <w:t xml:space="preserve"> </w:t>
      </w:r>
      <w:r>
        <w:rPr>
          <w:szCs w:val="28"/>
        </w:rPr>
        <w:t xml:space="preserve">над </w:t>
      </w:r>
      <w:r w:rsidR="00B849AC" w:rsidRPr="00B849AC">
        <w:rPr>
          <w:szCs w:val="28"/>
        </w:rPr>
        <w:t xml:space="preserve"> осанкой ребёнка при письме.</w:t>
      </w:r>
    </w:p>
    <w:p w:rsidR="00B849AC" w:rsidRDefault="002156FE" w:rsidP="002156FE">
      <w:pPr>
        <w:pStyle w:val="a3"/>
        <w:numPr>
          <w:ilvl w:val="0"/>
          <w:numId w:val="6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 Донести сведения об особенностях обучения </w:t>
      </w:r>
      <w:r w:rsidR="00B849AC">
        <w:rPr>
          <w:szCs w:val="28"/>
        </w:rPr>
        <w:t xml:space="preserve"> </w:t>
      </w:r>
      <w:r>
        <w:rPr>
          <w:szCs w:val="28"/>
        </w:rPr>
        <w:t xml:space="preserve">детей среднего дошкольного возраста </w:t>
      </w:r>
      <w:r w:rsidR="00B849AC">
        <w:rPr>
          <w:szCs w:val="28"/>
        </w:rPr>
        <w:t xml:space="preserve"> правильно</w:t>
      </w:r>
      <w:r>
        <w:rPr>
          <w:szCs w:val="28"/>
        </w:rPr>
        <w:t xml:space="preserve">му пользованию </w:t>
      </w:r>
      <w:r w:rsidR="00B849AC">
        <w:rPr>
          <w:szCs w:val="28"/>
        </w:rPr>
        <w:t xml:space="preserve"> карандаш</w:t>
      </w:r>
      <w:r>
        <w:rPr>
          <w:szCs w:val="28"/>
        </w:rPr>
        <w:t>ом</w:t>
      </w:r>
      <w:r w:rsidR="00B849AC">
        <w:rPr>
          <w:szCs w:val="28"/>
        </w:rPr>
        <w:t xml:space="preserve">. </w:t>
      </w:r>
    </w:p>
    <w:p w:rsidR="002156FE" w:rsidRPr="00B849AC" w:rsidRDefault="002156FE" w:rsidP="002156FE">
      <w:pPr>
        <w:pStyle w:val="a3"/>
        <w:spacing w:line="360" w:lineRule="auto"/>
        <w:ind w:left="780"/>
        <w:jc w:val="both"/>
        <w:rPr>
          <w:szCs w:val="28"/>
        </w:rPr>
      </w:pPr>
    </w:p>
    <w:p w:rsidR="008B781C" w:rsidRDefault="008B781C" w:rsidP="008B781C">
      <w:pPr>
        <w:spacing w:line="360" w:lineRule="auto"/>
        <w:jc w:val="right"/>
        <w:rPr>
          <w:szCs w:val="28"/>
        </w:rPr>
      </w:pPr>
      <w:r>
        <w:rPr>
          <w:szCs w:val="28"/>
        </w:rPr>
        <w:t>«Три перста пишут, а все тело болит»</w:t>
      </w:r>
    </w:p>
    <w:p w:rsidR="008B781C" w:rsidRDefault="008B781C" w:rsidP="008B781C">
      <w:pPr>
        <w:spacing w:line="360" w:lineRule="auto"/>
        <w:jc w:val="right"/>
        <w:rPr>
          <w:szCs w:val="28"/>
        </w:rPr>
      </w:pPr>
      <w:r>
        <w:rPr>
          <w:szCs w:val="28"/>
        </w:rPr>
        <w:t>Русская пословица</w:t>
      </w:r>
    </w:p>
    <w:p w:rsidR="00E21760" w:rsidRDefault="00E21760" w:rsidP="00EE3D37">
      <w:pPr>
        <w:spacing w:line="360" w:lineRule="auto"/>
        <w:jc w:val="both"/>
        <w:rPr>
          <w:szCs w:val="28"/>
        </w:rPr>
      </w:pPr>
    </w:p>
    <w:p w:rsidR="008B3B6C" w:rsidRDefault="00EE3D37" w:rsidP="00EE3D37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="008B781C">
        <w:rPr>
          <w:szCs w:val="28"/>
        </w:rPr>
        <w:t xml:space="preserve">В процессе письма задействовано </w:t>
      </w:r>
      <w:r w:rsidR="005B5739">
        <w:rPr>
          <w:szCs w:val="28"/>
        </w:rPr>
        <w:t xml:space="preserve">почти все тело: от головного мозга до ступни каждой ноги. Если не учитывать этого, то возможны проблемы со здоровьем у ребенка уже с первого класса. К тому же в школах дети часто вынуждены сидеть не за партами, а за неудобной и не функциональной мебелью: нет опоры ногам, спине, нет места для ранцев… Словом, нет возможности выработать правильную осанку и соблюсти гигиенические нормы письма. </w:t>
      </w:r>
      <w:r w:rsidR="008B3B6C">
        <w:rPr>
          <w:szCs w:val="28"/>
        </w:rPr>
        <w:t>Та же ситуация дома, в семьях. Доходит до того, что дети пяти-шести лет пишут лёжа на полу, а родители умильно любуются своим чада</w:t>
      </w:r>
      <w:r w:rsidR="00271F86">
        <w:rPr>
          <w:szCs w:val="28"/>
        </w:rPr>
        <w:t xml:space="preserve">м. Да, рисовать, лепить лёжа </w:t>
      </w:r>
      <w:r w:rsidR="008B3B6C">
        <w:rPr>
          <w:szCs w:val="28"/>
        </w:rPr>
        <w:t xml:space="preserve"> на полу полезно, но только первые три года жизни. Трёхлетнего ребенка необходимо приучать делать всё это, сидя за столом. Иначе он заработает не только снижение остроты зрения, но и искривление  </w:t>
      </w:r>
      <w:r w:rsidR="008B3B6C" w:rsidRPr="008B3B6C">
        <w:rPr>
          <w:szCs w:val="28"/>
        </w:rPr>
        <w:t>позвоночника</w:t>
      </w:r>
      <w:r w:rsidR="008B3B6C">
        <w:rPr>
          <w:szCs w:val="28"/>
        </w:rPr>
        <w:t>.</w:t>
      </w:r>
    </w:p>
    <w:p w:rsidR="002156FE" w:rsidRDefault="008B3B6C" w:rsidP="00F70A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Вплотную заниматься выработкой нужной осанки и </w:t>
      </w:r>
      <w:r w:rsidR="00517B69">
        <w:rPr>
          <w:szCs w:val="28"/>
        </w:rPr>
        <w:t xml:space="preserve">умения работать на странице тетради в детском саду начинают в подготовительной группе. А </w:t>
      </w:r>
      <w:r w:rsidR="00001592">
        <w:rPr>
          <w:szCs w:val="28"/>
        </w:rPr>
        <w:t>ведь к этому времени многие дети уже привыкли</w:t>
      </w:r>
      <w:r w:rsidR="00517B69">
        <w:rPr>
          <w:szCs w:val="28"/>
        </w:rPr>
        <w:t xml:space="preserve"> сидеть на стуле </w:t>
      </w:r>
      <w:r w:rsidR="00517B69">
        <w:rPr>
          <w:szCs w:val="28"/>
        </w:rPr>
        <w:lastRenderedPageBreak/>
        <w:t>развалившись, поджав ногу, держать карандаш в кулаке, наваливаться грудью на край стола и т</w:t>
      </w:r>
      <w:proofErr w:type="gramStart"/>
      <w:r w:rsidR="00517B69">
        <w:rPr>
          <w:szCs w:val="28"/>
        </w:rPr>
        <w:t>.д</w:t>
      </w:r>
      <w:proofErr w:type="gramEnd"/>
      <w:r w:rsidR="00271F86">
        <w:rPr>
          <w:szCs w:val="28"/>
        </w:rPr>
        <w:t xml:space="preserve">… </w:t>
      </w:r>
    </w:p>
    <w:p w:rsidR="002156FE" w:rsidRDefault="00001592" w:rsidP="00F70A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2156FE">
        <w:rPr>
          <w:szCs w:val="28"/>
        </w:rPr>
        <w:t>риходит</w:t>
      </w:r>
      <w:r w:rsidR="00517B69">
        <w:rPr>
          <w:szCs w:val="28"/>
        </w:rPr>
        <w:t xml:space="preserve">ся ломать сложившийся стереотип поведения, а это вызывает у ребёнка негативные эмоции, вплоть до отвращения к процессу обучения вообще. </w:t>
      </w:r>
    </w:p>
    <w:p w:rsidR="002611BB" w:rsidRDefault="00517B69" w:rsidP="00F70A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пять лет: «А мне так удобно!», или: «А я так хочу!» - железный аргумент! Поэтому выработку необходимых для письма навыков следует </w:t>
      </w:r>
      <w:r w:rsidR="00517339">
        <w:rPr>
          <w:szCs w:val="28"/>
        </w:rPr>
        <w:t>начинать с четырёхлетнего возраста. Это очень важно: за год до того, как обучать ребёнка читать и п</w:t>
      </w:r>
      <w:bookmarkStart w:id="0" w:name="_GoBack"/>
      <w:bookmarkEnd w:id="0"/>
      <w:r w:rsidR="00517339">
        <w:rPr>
          <w:szCs w:val="28"/>
        </w:rPr>
        <w:t>исать, начать приучать его правильно держать карандаш, держать спину, правильно располагать перед собой рабочую страницу, не нарушать заданную строку, размер и интервал, уметь отсчитывать нужное количество клеточек по вертикали и горизонтали</w:t>
      </w:r>
      <w:proofErr w:type="gramStart"/>
      <w:r w:rsidR="00271F86">
        <w:rPr>
          <w:szCs w:val="28"/>
        </w:rPr>
        <w:t>…  М</w:t>
      </w:r>
      <w:proofErr w:type="gramEnd"/>
      <w:r w:rsidR="00517339">
        <w:rPr>
          <w:szCs w:val="28"/>
        </w:rPr>
        <w:t>ного</w:t>
      </w:r>
      <w:r w:rsidR="002611BB">
        <w:rPr>
          <w:szCs w:val="28"/>
        </w:rPr>
        <w:t>? Поэтому и начинаем готовиться заранее!</w:t>
      </w:r>
    </w:p>
    <w:p w:rsidR="008033B7" w:rsidRDefault="002611BB" w:rsidP="00F70A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Первая привычка, которую надо сформировать у ребёнка, сидящего за столом: опираться на обе ступни. Чтобы детям было понятно, можно сказать: «Пяточки упираются в пол как гвоздики». Такое образное сравнение детям понятнее, чем нудная инструкция</w:t>
      </w:r>
      <w:r w:rsidR="008033B7">
        <w:rPr>
          <w:szCs w:val="28"/>
        </w:rPr>
        <w:t>. «Пяточки в пол» рефлекторно помогут ребёнку не наваливаться грудью на стол.</w:t>
      </w:r>
    </w:p>
    <w:p w:rsidR="008033B7" w:rsidRDefault="008033B7" w:rsidP="00F70A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Нужно также следить, чтобы ребенок не крутил лист при написании горизонтальных элементов, иначе он будет воспринимать письмо как изображение узора.</w:t>
      </w:r>
    </w:p>
    <w:p w:rsidR="008B781C" w:rsidRPr="008B781C" w:rsidRDefault="008033B7" w:rsidP="00F70A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Очень важно уметь правильно держать карандаш во время письма. Можно выделить такие ключевые моменты: карандаш держим кончиками трёх пальцев, безымянный и мизинец согнуты и служат опорой. Сейчас в продаже</w:t>
      </w:r>
      <w:r w:rsidR="00416DA5">
        <w:rPr>
          <w:szCs w:val="28"/>
        </w:rPr>
        <w:t xml:space="preserve"> появились крупные и яркие трёхгранные карандаши – идеальные  для выработки первоначальных навыков  письма у четырёхлеток.</w:t>
      </w:r>
      <w:r>
        <w:rPr>
          <w:szCs w:val="28"/>
        </w:rPr>
        <w:t xml:space="preserve"> </w:t>
      </w:r>
      <w:r w:rsidR="002611BB">
        <w:rPr>
          <w:szCs w:val="28"/>
        </w:rPr>
        <w:t xml:space="preserve"> </w:t>
      </w:r>
      <w:r w:rsidR="00517339">
        <w:rPr>
          <w:szCs w:val="28"/>
        </w:rPr>
        <w:t xml:space="preserve"> </w:t>
      </w:r>
      <w:r w:rsidR="00517B69">
        <w:rPr>
          <w:szCs w:val="28"/>
        </w:rPr>
        <w:t xml:space="preserve"> </w:t>
      </w:r>
      <w:r w:rsidR="008B3B6C">
        <w:rPr>
          <w:szCs w:val="28"/>
        </w:rPr>
        <w:t xml:space="preserve"> </w:t>
      </w:r>
      <w:r w:rsidR="005B5739">
        <w:rPr>
          <w:szCs w:val="28"/>
        </w:rPr>
        <w:t xml:space="preserve">     </w:t>
      </w:r>
      <w:r w:rsidR="008B781C">
        <w:rPr>
          <w:szCs w:val="28"/>
        </w:rPr>
        <w:t xml:space="preserve"> </w:t>
      </w:r>
    </w:p>
    <w:p w:rsidR="00E30239" w:rsidRDefault="00E30239" w:rsidP="00F70AD8">
      <w:pPr>
        <w:spacing w:line="360" w:lineRule="auto"/>
        <w:ind w:firstLine="708"/>
        <w:jc w:val="both"/>
      </w:pPr>
      <w:r>
        <w:t xml:space="preserve">Расстояние от пишущей точки до пальцев должно составлять два – три сантиметра. Если расстояние будет меньше, то пальцы неизбежно сползут к грифелю и будут загораживать то глаз ребёнка выполняемую работу. Если же </w:t>
      </w:r>
      <w:r>
        <w:lastRenderedPageBreak/>
        <w:t>расстояние будет больше трёх сантиметров, большая часть усилий уйдет на удержание карандаша в вертикальном положении.</w:t>
      </w:r>
    </w:p>
    <w:p w:rsidR="00E21760" w:rsidRDefault="00E30239" w:rsidP="00F70AD8">
      <w:pPr>
        <w:spacing w:line="360" w:lineRule="auto"/>
        <w:ind w:firstLine="708"/>
        <w:jc w:val="both"/>
      </w:pPr>
      <w:r>
        <w:t xml:space="preserve">Некоторые дети, особенно левши, стараясь не перекрыть </w:t>
      </w:r>
      <w:r w:rsidR="00E21760">
        <w:t>рабочую поверхность страницы, разворачивают кисть так, что та оказывается выше строки. Чтобы этого избежать, можно сказать: «Карандаш глазиком должен посматривать на тебя, на своего хозяина – тогда будет слушаться». Игровая мотивация – очень мощный стимул для детей.</w:t>
      </w:r>
    </w:p>
    <w:p w:rsidR="00F70AD8" w:rsidRDefault="00E21760" w:rsidP="00F70AD8">
      <w:pPr>
        <w:spacing w:line="360" w:lineRule="auto"/>
        <w:ind w:firstLine="708"/>
        <w:jc w:val="both"/>
      </w:pPr>
      <w:r>
        <w:t xml:space="preserve">Очень часто взрослые проговаривают вместо ребёнка то, что тот должен сделать – ведь так быстрее! Но при обучении делать что – то вместо ребёнка </w:t>
      </w:r>
      <w:r w:rsidR="00271F86">
        <w:t>нельзя,</w:t>
      </w:r>
      <w:r>
        <w:t xml:space="preserve"> ни в коем случае, иначе выработка необходимого навыка </w:t>
      </w:r>
      <w:r w:rsidR="00F70AD8">
        <w:t>затянется на неопределенный срок.</w:t>
      </w:r>
      <w:r w:rsidR="00F70AD8">
        <w:tab/>
        <w:t xml:space="preserve"> </w:t>
      </w:r>
    </w:p>
    <w:p w:rsidR="000954F7" w:rsidRDefault="00E21760" w:rsidP="00F70AD8">
      <w:pPr>
        <w:spacing w:line="360" w:lineRule="auto"/>
        <w:ind w:firstLine="708"/>
        <w:jc w:val="both"/>
      </w:pPr>
      <w:r>
        <w:t xml:space="preserve">И в заключение. Каждое занятие надо завершать поощрением </w:t>
      </w:r>
      <w:r w:rsidR="005A75BB">
        <w:t>ребёнка за проделанную работу. Малыш ожидает вознаграждения! В силу своего возраста он не может удовлетвориться сознанием того, что обрёл умение, которое ему ещё неизвестно когда пригодиться. Награда нужна немедленно! Пусть это будут символы улыбок, наклейки</w:t>
      </w:r>
      <w:r w:rsidR="00271F86">
        <w:t>.… А</w:t>
      </w:r>
      <w:r w:rsidR="005A75BB">
        <w:t xml:space="preserve"> лучше почитать обещанную сказку, поиграть вместе в мяч или в кукол</w:t>
      </w:r>
      <w:r w:rsidR="000954F7">
        <w:t>, позволить самому сделать какую – то взрослую работу. Но ни в коем случае не сладости или планшет!</w:t>
      </w:r>
    </w:p>
    <w:p w:rsidR="000954F7" w:rsidRPr="000954F7" w:rsidRDefault="000954F7" w:rsidP="00EE3D37">
      <w:pPr>
        <w:spacing w:line="360" w:lineRule="auto"/>
        <w:jc w:val="both"/>
        <w:rPr>
          <w:b/>
        </w:rPr>
      </w:pPr>
    </w:p>
    <w:p w:rsidR="00F70AD8" w:rsidRDefault="000954F7" w:rsidP="00EE3D37">
      <w:pPr>
        <w:spacing w:line="360" w:lineRule="auto"/>
        <w:jc w:val="both"/>
        <w:rPr>
          <w:b/>
        </w:rPr>
      </w:pPr>
      <w:r w:rsidRPr="000954F7">
        <w:rPr>
          <w:b/>
        </w:rPr>
        <w:t>Используемая литература:</w:t>
      </w:r>
    </w:p>
    <w:p w:rsidR="00E21760" w:rsidRPr="00F70AD8" w:rsidRDefault="00F70AD8" w:rsidP="00F70AD8">
      <w:pPr>
        <w:pStyle w:val="a3"/>
        <w:numPr>
          <w:ilvl w:val="0"/>
          <w:numId w:val="3"/>
        </w:numPr>
        <w:spacing w:line="360" w:lineRule="auto"/>
        <w:jc w:val="both"/>
      </w:pPr>
      <w:proofErr w:type="spellStart"/>
      <w:r>
        <w:t>Варенцова</w:t>
      </w:r>
      <w:proofErr w:type="spellEnd"/>
      <w:r>
        <w:t xml:space="preserve"> Н. С. «Обучение дошкольников грамоте». М.: «Мозаика – синтез», 2009</w:t>
      </w:r>
      <w:r w:rsidR="002156FE">
        <w:t>.</w:t>
      </w:r>
    </w:p>
    <w:p w:rsidR="00001592" w:rsidRDefault="000954F7" w:rsidP="00F70AD8">
      <w:pPr>
        <w:pStyle w:val="a3"/>
        <w:numPr>
          <w:ilvl w:val="0"/>
          <w:numId w:val="3"/>
        </w:numPr>
        <w:spacing w:line="360" w:lineRule="auto"/>
        <w:jc w:val="both"/>
      </w:pPr>
      <w:proofErr w:type="spellStart"/>
      <w:r>
        <w:t>Соляник</w:t>
      </w:r>
      <w:proofErr w:type="spellEnd"/>
      <w:r>
        <w:t xml:space="preserve"> К. О. «Копилка народной мудрости»</w:t>
      </w:r>
      <w:r w:rsidR="00F70AD8">
        <w:t xml:space="preserve">. </w:t>
      </w:r>
      <w:r>
        <w:t>Харьков</w:t>
      </w:r>
      <w:proofErr w:type="gramStart"/>
      <w:r w:rsidR="00001592">
        <w:t xml:space="preserve">.: </w:t>
      </w:r>
      <w:proofErr w:type="gramEnd"/>
      <w:r w:rsidR="00001592">
        <w:t>Книжный клуб «Клуб семейного досуга», 2011.</w:t>
      </w:r>
    </w:p>
    <w:p w:rsidR="00001592" w:rsidRDefault="00001592" w:rsidP="00F70AD8">
      <w:pPr>
        <w:pStyle w:val="a3"/>
        <w:numPr>
          <w:ilvl w:val="0"/>
          <w:numId w:val="3"/>
        </w:numPr>
        <w:spacing w:line="360" w:lineRule="auto"/>
        <w:jc w:val="both"/>
      </w:pPr>
      <w:r>
        <w:t xml:space="preserve">Чернова Т. Л. «Советы детского </w:t>
      </w:r>
      <w:r w:rsidR="00F70AD8">
        <w:t xml:space="preserve">психолога». </w:t>
      </w:r>
      <w:r>
        <w:t xml:space="preserve"> Харьков</w:t>
      </w:r>
      <w:proofErr w:type="gramStart"/>
      <w:r>
        <w:t xml:space="preserve">.: </w:t>
      </w:r>
      <w:proofErr w:type="gramEnd"/>
      <w:r>
        <w:t>Книжный клуб «Клуб семейного досуга», 2010.</w:t>
      </w:r>
    </w:p>
    <w:p w:rsidR="002156FE" w:rsidRDefault="002156FE" w:rsidP="002156FE">
      <w:pPr>
        <w:spacing w:line="360" w:lineRule="auto"/>
        <w:jc w:val="both"/>
      </w:pPr>
    </w:p>
    <w:p w:rsidR="002156FE" w:rsidRDefault="002156FE" w:rsidP="002156FE">
      <w:pPr>
        <w:spacing w:line="360" w:lineRule="auto"/>
        <w:jc w:val="both"/>
      </w:pPr>
    </w:p>
    <w:p w:rsidR="002156FE" w:rsidRDefault="002156FE" w:rsidP="002156FE">
      <w:pPr>
        <w:spacing w:line="360" w:lineRule="auto"/>
        <w:jc w:val="both"/>
      </w:pPr>
    </w:p>
    <w:p w:rsidR="002156FE" w:rsidRDefault="002156FE" w:rsidP="002156FE">
      <w:pPr>
        <w:spacing w:line="360" w:lineRule="auto"/>
        <w:jc w:val="both"/>
      </w:pPr>
    </w:p>
    <w:p w:rsidR="002156FE" w:rsidRDefault="002156FE" w:rsidP="002156FE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695825" cy="3521869"/>
            <wp:effectExtent l="19050" t="0" r="9525" b="0"/>
            <wp:docPr id="1" name="Рисунок 1" descr="F:\Конс. Подгот. к письму детей 4 лет\IMG_1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. Подгот. к письму детей 4 лет\IMG_19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2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4F7" w:rsidRDefault="002156FE" w:rsidP="002156FE">
      <w:pPr>
        <w:pStyle w:val="a3"/>
        <w:spacing w:line="360" w:lineRule="auto"/>
        <w:jc w:val="center"/>
      </w:pPr>
      <w:r>
        <w:t>Рис.1. Правильное держание карандаша ребенком-правшой.</w:t>
      </w:r>
    </w:p>
    <w:p w:rsidR="0078633A" w:rsidRDefault="0078633A" w:rsidP="0078633A">
      <w:pPr>
        <w:pStyle w:val="a3"/>
        <w:spacing w:line="360" w:lineRule="auto"/>
        <w:ind w:left="0"/>
        <w:jc w:val="center"/>
      </w:pPr>
      <w:r>
        <w:rPr>
          <w:noProof/>
        </w:rPr>
        <w:drawing>
          <wp:inline distT="0" distB="0" distL="0" distR="0">
            <wp:extent cx="4692650" cy="3519488"/>
            <wp:effectExtent l="19050" t="0" r="0" b="0"/>
            <wp:docPr id="4" name="Рисунок 4" descr="F:\Конс. Подгот. к письму детей 4 лет\IMG_1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с. Подгот. к письму детей 4 лет\IMG_19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741" cy="3521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6FE" w:rsidRDefault="0078633A" w:rsidP="002156FE">
      <w:pPr>
        <w:pStyle w:val="a3"/>
        <w:spacing w:line="360" w:lineRule="auto"/>
        <w:jc w:val="center"/>
      </w:pPr>
      <w:r>
        <w:t>Рис. 2. Положение пальцев при рисовании.</w:t>
      </w:r>
    </w:p>
    <w:p w:rsidR="002156FE" w:rsidRPr="000954F7" w:rsidRDefault="002156FE" w:rsidP="00F70AD8">
      <w:pPr>
        <w:pStyle w:val="a3"/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4899025" cy="3674269"/>
            <wp:effectExtent l="19050" t="0" r="0" b="0"/>
            <wp:docPr id="2" name="Рисунок 2" descr="F:\Конс. Подгот. к письму детей 4 лет\IMG_1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с. Подгот. к письму детей 4 лет\IMG_19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39" cy="367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6FE" w:rsidRDefault="00E21760" w:rsidP="002156FE">
      <w:pPr>
        <w:pStyle w:val="a3"/>
        <w:spacing w:line="360" w:lineRule="auto"/>
        <w:jc w:val="center"/>
      </w:pPr>
      <w:r>
        <w:t xml:space="preserve"> </w:t>
      </w:r>
      <w:r w:rsidR="00E30239">
        <w:t xml:space="preserve"> </w:t>
      </w:r>
      <w:r w:rsidR="0078633A">
        <w:t>Рис.3</w:t>
      </w:r>
      <w:r w:rsidR="002156FE">
        <w:t xml:space="preserve">. Правильное </w:t>
      </w:r>
      <w:r w:rsidR="0078633A">
        <w:t>у</w:t>
      </w:r>
      <w:r w:rsidR="002156FE">
        <w:t>держание карандаша ребенком-левшой.</w:t>
      </w:r>
    </w:p>
    <w:p w:rsidR="002156FE" w:rsidRDefault="0078633A" w:rsidP="0078633A">
      <w:pPr>
        <w:pStyle w:val="a3"/>
        <w:spacing w:line="360" w:lineRule="auto"/>
        <w:ind w:left="0"/>
        <w:jc w:val="center"/>
      </w:pPr>
      <w:r>
        <w:rPr>
          <w:noProof/>
        </w:rPr>
        <w:drawing>
          <wp:inline distT="0" distB="0" distL="0" distR="0">
            <wp:extent cx="3048159" cy="4064213"/>
            <wp:effectExtent l="19050" t="0" r="0" b="0"/>
            <wp:docPr id="5" name="Рисунок 5" descr="F:\Конс. Подгот. к письму детей 4 лет\IMG_1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онс. Подгот. к письму детей 4 лет\IMG_1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479" cy="4063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6FE" w:rsidRDefault="002156FE" w:rsidP="002156FE">
      <w:pPr>
        <w:pStyle w:val="a3"/>
        <w:spacing w:line="360" w:lineRule="auto"/>
        <w:jc w:val="center"/>
      </w:pPr>
    </w:p>
    <w:p w:rsidR="002156FE" w:rsidRDefault="0078633A" w:rsidP="002156FE">
      <w:pPr>
        <w:pStyle w:val="a3"/>
        <w:spacing w:line="360" w:lineRule="auto"/>
        <w:jc w:val="center"/>
      </w:pPr>
      <w:r>
        <w:t>Рис. 4. Правильная посадка ребенка при рисовании за столом.</w:t>
      </w:r>
    </w:p>
    <w:p w:rsidR="00BD0594" w:rsidRDefault="00BD0594" w:rsidP="00EE3D37">
      <w:pPr>
        <w:spacing w:line="360" w:lineRule="auto"/>
        <w:jc w:val="both"/>
      </w:pPr>
    </w:p>
    <w:sectPr w:rsidR="00BD0594" w:rsidSect="00F8280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1F"/>
    <w:multiLevelType w:val="hybridMultilevel"/>
    <w:tmpl w:val="E9C49EE6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05361663"/>
    <w:multiLevelType w:val="hybridMultilevel"/>
    <w:tmpl w:val="648A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32F45"/>
    <w:multiLevelType w:val="hybridMultilevel"/>
    <w:tmpl w:val="58D4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B6157"/>
    <w:multiLevelType w:val="hybridMultilevel"/>
    <w:tmpl w:val="1BF85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A729D"/>
    <w:multiLevelType w:val="hybridMultilevel"/>
    <w:tmpl w:val="94726F3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78AD606F"/>
    <w:multiLevelType w:val="hybridMultilevel"/>
    <w:tmpl w:val="BB7E740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EE0"/>
    <w:rsid w:val="00001592"/>
    <w:rsid w:val="00017C26"/>
    <w:rsid w:val="00043F64"/>
    <w:rsid w:val="000954F7"/>
    <w:rsid w:val="001056E8"/>
    <w:rsid w:val="002156FE"/>
    <w:rsid w:val="002611BB"/>
    <w:rsid w:val="00271F86"/>
    <w:rsid w:val="002A523F"/>
    <w:rsid w:val="00303B73"/>
    <w:rsid w:val="00416DA5"/>
    <w:rsid w:val="00517339"/>
    <w:rsid w:val="00517B69"/>
    <w:rsid w:val="005A75BB"/>
    <w:rsid w:val="005B5739"/>
    <w:rsid w:val="0078633A"/>
    <w:rsid w:val="008033B7"/>
    <w:rsid w:val="008B3B6C"/>
    <w:rsid w:val="008B781C"/>
    <w:rsid w:val="009B0D48"/>
    <w:rsid w:val="00B13656"/>
    <w:rsid w:val="00B849AC"/>
    <w:rsid w:val="00BD0594"/>
    <w:rsid w:val="00E21760"/>
    <w:rsid w:val="00E30239"/>
    <w:rsid w:val="00EA2EE0"/>
    <w:rsid w:val="00EE3D37"/>
    <w:rsid w:val="00F70AD8"/>
    <w:rsid w:val="00F8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4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6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6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9</cp:revision>
  <dcterms:created xsi:type="dcterms:W3CDTF">2016-01-24T13:07:00Z</dcterms:created>
  <dcterms:modified xsi:type="dcterms:W3CDTF">2016-01-28T06:48:00Z</dcterms:modified>
</cp:coreProperties>
</file>